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c28326181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4bc29190e6e04e3e"/>
      <w:footerReference xmlns:r="http://schemas.openxmlformats.org/officeDocument/2006/relationships" w:type="default" r:id="Rb635d9061048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29190e6e04e3e" /><Relationship Type="http://schemas.openxmlformats.org/officeDocument/2006/relationships/footer" Target="/word/footer1.xml" Id="Rb635d906104846e5" /></Relationships>
</file>