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93ce2547c54f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MAGGIEBERRY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MAGGIEBERRY AS</w:t>
      </w:r>
    </w:p>
    <w:sectPr>
      <w:headerReference xmlns:r="http://schemas.openxmlformats.org/officeDocument/2006/relationships" w:type="default" r:id="Raa81ba50f5e649ca"/>
      <w:footerReference xmlns:r="http://schemas.openxmlformats.org/officeDocument/2006/relationships" w:type="default" r:id="Rc54c34c1a90842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MAGGIEBERRY AS   ·   Org.nr 883 744 802   ·   Rådhusgata 23   ·   0158 OSLO   ·   Tlf. 22 98 97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MAGGIEBERRY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81ba50f5e649ca" /><Relationship Type="http://schemas.openxmlformats.org/officeDocument/2006/relationships/footer" Target="/word/footer1.xml" Id="Rc54c34c1a908422f" /></Relationships>
</file>