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b479ff352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a2720115e4869"/>
      <w:footerReference xmlns:r="http://schemas.openxmlformats.org/officeDocument/2006/relationships" w:type="default" r:id="R790110bafc4e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2720115e4869" /><Relationship Type="http://schemas.openxmlformats.org/officeDocument/2006/relationships/footer" Target="/word/footer1.xml" Id="R790110bafc4e4484" /></Relationships>
</file>