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ba335ad4d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ETRADE ARCTIC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ETRADE ARCTIC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93923f3814229"/>
      <w:footerReference xmlns:r="http://schemas.openxmlformats.org/officeDocument/2006/relationships" w:type="default" r:id="R08797a609c0e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ETRADE ARCTIC AS   ·   Org.nr 880 345 532   ·   Leilighetsnummer 17, 4. etasje, Vestregata 23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ETRADE ARCTIC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93923f3814229" /><Relationship Type="http://schemas.openxmlformats.org/officeDocument/2006/relationships/footer" Target="/word/footer1.xml" Id="R08797a609c0e49cb" /></Relationships>
</file>