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901b4b7fe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eb524734e56b4378"/>
      <w:footerReference xmlns:r="http://schemas.openxmlformats.org/officeDocument/2006/relationships" w:type="default" r:id="Rb81c41e6a0cf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24734e56b4378" /><Relationship Type="http://schemas.openxmlformats.org/officeDocument/2006/relationships/footer" Target="/word/footer1.xml" Id="Rb81c41e6a0cf4d07" /></Relationships>
</file>