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76a35957a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 HOLDING AS.</w:t>
      </w:r>
    </w:p>
    <w:sectPr>
      <w:headerReference xmlns:r="http://schemas.openxmlformats.org/officeDocument/2006/relationships" w:type="default" r:id="R3ade6ee3feb34e75"/>
      <w:footerReference xmlns:r="http://schemas.openxmlformats.org/officeDocument/2006/relationships" w:type="default" r:id="R7c6b21547ef0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e6ee3feb34e75" /><Relationship Type="http://schemas.openxmlformats.org/officeDocument/2006/relationships/footer" Target="/word/footer1.xml" Id="R7c6b21547ef0440e" /></Relationships>
</file>