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945f52700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GLOPPEN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decddda4b7f3408a"/>
      <w:footerReference xmlns:r="http://schemas.openxmlformats.org/officeDocument/2006/relationships" w:type="default" r:id="Rfcba8e76e74f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ddda4b7f3408a" /><Relationship Type="http://schemas.openxmlformats.org/officeDocument/2006/relationships/footer" Target="/word/footer1.xml" Id="Rfcba8e76e74f4b4d" /></Relationships>
</file>