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58393237e4a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GLOPPEN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GLOPPEN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c9ae611c04476f"/>
      <w:footerReference xmlns:r="http://schemas.openxmlformats.org/officeDocument/2006/relationships" w:type="default" r:id="R1350cd89cd16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9ae611c04476f" /><Relationship Type="http://schemas.openxmlformats.org/officeDocument/2006/relationships/footer" Target="/word/footer1.xml" Id="R1350cd89cd164ce6" /></Relationships>
</file>