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a91292f65141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HAKI AS</w:t>
      </w:r>
    </w:p>
    <w:sectPr>
      <w:headerReference xmlns:r="http://schemas.openxmlformats.org/officeDocument/2006/relationships" w:type="default" r:id="Rcc76ec20e75c47c0"/>
      <w:footerReference xmlns:r="http://schemas.openxmlformats.org/officeDocument/2006/relationships" w:type="default" r:id="R7bc16498cc3b43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HAKI AS   ·   Org.nr 877 164 292   ·   Torvald Brynes veg 3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76ec20e75c47c0" /><Relationship Type="http://schemas.openxmlformats.org/officeDocument/2006/relationships/footer" Target="/word/footer1.xml" Id="R7bc16498cc3b4365" /></Relationships>
</file>