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411c1e0ff4f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FELLESLEGATET AV FRIE LEGATER TIL FORDEL FOR DIAKONISSEHUSET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FELLESLEGATET AV FRIE LEGATER TIL FORDEL FOR DIAKONISSEHUSET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a03a7c1714836"/>
      <w:footerReference xmlns:r="http://schemas.openxmlformats.org/officeDocument/2006/relationships" w:type="default" r:id="R81d82c291376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a03a7c1714836" /><Relationship Type="http://schemas.openxmlformats.org/officeDocument/2006/relationships/footer" Target="/word/footer1.xml" Id="R81d82c2913764957" /></Relationships>
</file>