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ba3b74d80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02fdb2be7a0f4433"/>
      <w:footerReference xmlns:r="http://schemas.openxmlformats.org/officeDocument/2006/relationships" w:type="default" r:id="R7584d7b396bc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db2be7a0f4433" /><Relationship Type="http://schemas.openxmlformats.org/officeDocument/2006/relationships/footer" Target="/word/footer1.xml" Id="R7584d7b396bc4adc" /></Relationships>
</file>