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8cd1c41ad549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AKERSHUS ØKONOMI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AKERSHUS ØKONOMI AS</w:t>
      </w:r>
    </w:p>
    <w:sectPr>
      <w:headerReference xmlns:r="http://schemas.openxmlformats.org/officeDocument/2006/relationships" w:type="default" r:id="Rd1f8b13f67724624"/>
      <w:footerReference xmlns:r="http://schemas.openxmlformats.org/officeDocument/2006/relationships" w:type="default" r:id="R54779995f7374a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AKERSHUS ØKONOMI AS   ·   Org.nr 851 654 062   ·   Rådmann Halmrasts vei 5   ·   1337 SANDVIKA   ·   Tlf. 67 55 10 40   ·   jan.isnaes@akershusokonomi.no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AKERSHUS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f8b13f67724624" /><Relationship Type="http://schemas.openxmlformats.org/officeDocument/2006/relationships/footer" Target="/word/footer1.xml" Id="R54779995f7374ab1" /></Relationships>
</file>