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b812e804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806f3cb8385d4909"/>
      <w:footerReference xmlns:r="http://schemas.openxmlformats.org/officeDocument/2006/relationships" w:type="default" r:id="Rf975e6de754d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f3cb8385d4909" /><Relationship Type="http://schemas.openxmlformats.org/officeDocument/2006/relationships/footer" Target="/word/footer1.xml" Id="Rf975e6de754d4c5d" /></Relationships>
</file>