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9d5431e50843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DYTTING OG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DYTTING OG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ab6137741c4d64"/>
      <w:footerReference xmlns:r="http://schemas.openxmlformats.org/officeDocument/2006/relationships" w:type="default" r:id="R0701aee72bc24a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DYTTING OG HOLDING AS   ·   Org.nr 835 847 942   ·   c/o Balder Vestad, Bygdøy Kapellvei 6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DYTTING OG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ab6137741c4d64" /><Relationship Type="http://schemas.openxmlformats.org/officeDocument/2006/relationships/footer" Target="/word/footer1.xml" Id="R0701aee72bc24ac8" /></Relationships>
</file>