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2304c38a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b78cfddba244822"/>
      <w:footerReference xmlns:r="http://schemas.openxmlformats.org/officeDocument/2006/relationships" w:type="default" r:id="Ra1c35a1d6e14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8cfddba244822" /><Relationship Type="http://schemas.openxmlformats.org/officeDocument/2006/relationships/footer" Target="/word/footer1.xml" Id="Ra1c35a1d6e144e05" /></Relationships>
</file>