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112524119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1b9c92d0464c460e"/>
      <w:footerReference xmlns:r="http://schemas.openxmlformats.org/officeDocument/2006/relationships" w:type="default" r:id="Rea12bcf648d8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c92d0464c460e" /><Relationship Type="http://schemas.openxmlformats.org/officeDocument/2006/relationships/footer" Target="/word/footer1.xml" Id="Rea12bcf648d84035" /></Relationships>
</file>