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eac37421a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15e9a5c8af3b45d2"/>
      <w:footerReference xmlns:r="http://schemas.openxmlformats.org/officeDocument/2006/relationships" w:type="default" r:id="Rf3bc9ec99d7b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9a5c8af3b45d2" /><Relationship Type="http://schemas.openxmlformats.org/officeDocument/2006/relationships/footer" Target="/word/footer1.xml" Id="Rf3bc9ec99d7b496f" /></Relationships>
</file>