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80ea8bd5543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VICAMA AS, org.nr 831 982 942,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7a47af5d03654126"/>
      <w:footerReference xmlns:r="http://schemas.openxmlformats.org/officeDocument/2006/relationships" w:type="default" r:id="R121b7073b1d7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47af5d03654126" /><Relationship Type="http://schemas.openxmlformats.org/officeDocument/2006/relationships/footer" Target="/word/footer1.xml" Id="R121b7073b1d74f54" /></Relationships>
</file>