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9516fdf09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50d57ea134eee"/>
      <w:footerReference xmlns:r="http://schemas.openxmlformats.org/officeDocument/2006/relationships" w:type="default" r:id="R0006a75f01e2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50d57ea134eee" /><Relationship Type="http://schemas.openxmlformats.org/officeDocument/2006/relationships/footer" Target="/word/footer1.xml" Id="R0006a75f01e24a18" /></Relationships>
</file>