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b9d4837fb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3c285277756f4e9e"/>
      <w:footerReference xmlns:r="http://schemas.openxmlformats.org/officeDocument/2006/relationships" w:type="default" r:id="R53c0ffd5907e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85277756f4e9e" /><Relationship Type="http://schemas.openxmlformats.org/officeDocument/2006/relationships/footer" Target="/word/footer1.xml" Id="R53c0ffd5907e4db0" /></Relationships>
</file>