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88e40caca4e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M&amp;V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21dc069517e54e48"/>
      <w:footerReference xmlns:r="http://schemas.openxmlformats.org/officeDocument/2006/relationships" w:type="default" r:id="R9b6245242fe5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c069517e54e48" /><Relationship Type="http://schemas.openxmlformats.org/officeDocument/2006/relationships/footer" Target="/word/footer1.xml" Id="R9b6245242fe54996" /></Relationships>
</file>