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ca6fbae97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987a0f02284941df"/>
      <w:footerReference xmlns:r="http://schemas.openxmlformats.org/officeDocument/2006/relationships" w:type="default" r:id="R182db66992ce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a0f02284941df" /><Relationship Type="http://schemas.openxmlformats.org/officeDocument/2006/relationships/footer" Target="/word/footer1.xml" Id="R182db66992ce4dc5" /></Relationships>
</file>