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5c8e67e1f4d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b30dae036b27400e"/>
      <w:footerReference xmlns:r="http://schemas.openxmlformats.org/officeDocument/2006/relationships" w:type="default" r:id="R37972ee2f32c44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0dae036b27400e" /><Relationship Type="http://schemas.openxmlformats.org/officeDocument/2006/relationships/footer" Target="/word/footer1.xml" Id="R37972ee2f32c44c4" /></Relationships>
</file>