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b82fac1a7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80f2f8735da94235"/>
      <w:footerReference xmlns:r="http://schemas.openxmlformats.org/officeDocument/2006/relationships" w:type="default" r:id="R149769603a28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2f8735da94235" /><Relationship Type="http://schemas.openxmlformats.org/officeDocument/2006/relationships/footer" Target="/word/footer1.xml" Id="R149769603a2841b0" /></Relationships>
</file>