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90283d5134d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94f55a584fb74d8f"/>
      <w:footerReference xmlns:r="http://schemas.openxmlformats.org/officeDocument/2006/relationships" w:type="default" r:id="R233c311c1beb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55a584fb74d8f" /><Relationship Type="http://schemas.openxmlformats.org/officeDocument/2006/relationships/footer" Target="/word/footer1.xml" Id="R233c311c1beb4aee" /></Relationships>
</file>