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a165f0941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3609f756ce5042a8"/>
      <w:footerReference xmlns:r="http://schemas.openxmlformats.org/officeDocument/2006/relationships" w:type="default" r:id="R7c4ec2e6561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9f756ce5042a8" /><Relationship Type="http://schemas.openxmlformats.org/officeDocument/2006/relationships/footer" Target="/word/footer1.xml" Id="R7c4ec2e6561948da" /></Relationships>
</file>