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883a865f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aa14e31e84ea4647"/>
      <w:footerReference xmlns:r="http://schemas.openxmlformats.org/officeDocument/2006/relationships" w:type="default" r:id="Re2279a0c48f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4e31e84ea4647" /><Relationship Type="http://schemas.openxmlformats.org/officeDocument/2006/relationships/footer" Target="/word/footer1.xml" Id="Re2279a0c48f24c46" /></Relationships>
</file>