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68cf52701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PUTTEN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PUTTEN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5ea4a4c174497d"/>
      <w:footerReference xmlns:r="http://schemas.openxmlformats.org/officeDocument/2006/relationships" w:type="default" r:id="Ra43bd3473c32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PUTTEN KAPITAL AS   ·   Org.nr 826 086 122   ·   Strandliveien 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ea4a4c174497d" /><Relationship Type="http://schemas.openxmlformats.org/officeDocument/2006/relationships/footer" Target="/word/footer1.xml" Id="Ra43bd3473c324da9" /></Relationships>
</file>