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b28e57a93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eb9603c6418a447c"/>
      <w:footerReference xmlns:r="http://schemas.openxmlformats.org/officeDocument/2006/relationships" w:type="default" r:id="Reb87026d4914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03c6418a447c" /><Relationship Type="http://schemas.openxmlformats.org/officeDocument/2006/relationships/footer" Target="/word/footer1.xml" Id="Reb87026d49144758" /></Relationships>
</file>