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e03c62c33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3f337a80540ea"/>
      <w:footerReference xmlns:r="http://schemas.openxmlformats.org/officeDocument/2006/relationships" w:type="default" r:id="Rf35a92dae13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3f337a80540ea" /><Relationship Type="http://schemas.openxmlformats.org/officeDocument/2006/relationships/footer" Target="/word/footer1.xml" Id="Rf35a92dae135499f" /></Relationships>
</file>