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865385585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 HOLDING AS</w:t>
      </w:r>
    </w:p>
    <w:sectPr>
      <w:headerReference xmlns:r="http://schemas.openxmlformats.org/officeDocument/2006/relationships" w:type="default" r:id="Ra25c32c08e6c4262"/>
      <w:footerReference xmlns:r="http://schemas.openxmlformats.org/officeDocument/2006/relationships" w:type="default" r:id="R6e496a83efa5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 HOLDING AS   ·   Org.nr 825 747 532   ·   Trollstein 25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c32c08e6c4262" /><Relationship Type="http://schemas.openxmlformats.org/officeDocument/2006/relationships/footer" Target="/word/footer1.xml" Id="R6e496a83efa54864" /></Relationships>
</file>