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187a1e258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a29690a3cff34a5b"/>
      <w:footerReference xmlns:r="http://schemas.openxmlformats.org/officeDocument/2006/relationships" w:type="default" r:id="Ree0d32c1edf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90a3cff34a5b" /><Relationship Type="http://schemas.openxmlformats.org/officeDocument/2006/relationships/footer" Target="/word/footer1.xml" Id="Ree0d32c1edf34d32" /></Relationships>
</file>