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a306fc69c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RAGA INVEST AS</w:t>
      </w:r>
    </w:p>
    <w:sectPr>
      <w:headerReference xmlns:r="http://schemas.openxmlformats.org/officeDocument/2006/relationships" w:type="default" r:id="R181bd0d937624abf"/>
      <w:footerReference xmlns:r="http://schemas.openxmlformats.org/officeDocument/2006/relationships" w:type="default" r:id="R2c2718c349d4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RAGA INVEST AS   ·   Org.nr 823 877 072   ·   Landnotveien 8A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bd0d937624abf" /><Relationship Type="http://schemas.openxmlformats.org/officeDocument/2006/relationships/footer" Target="/word/footer1.xml" Id="R2c2718c349d44621" /></Relationships>
</file>