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904ff089340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WERGELAND-HOLDING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WERGELAND-HOLDING AS</w:t>
      </w:r>
    </w:p>
    <w:sectPr>
      <w:headerReference xmlns:r="http://schemas.openxmlformats.org/officeDocument/2006/relationships" w:type="default" r:id="Rfdf9ae47dfcf4a4d"/>
      <w:footerReference xmlns:r="http://schemas.openxmlformats.org/officeDocument/2006/relationships" w:type="default" r:id="R5ed38b93f0b2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9ae47dfcf4a4d" /><Relationship Type="http://schemas.openxmlformats.org/officeDocument/2006/relationships/footer" Target="/word/footer1.xml" Id="R5ed38b93f0b2424b" /></Relationships>
</file>