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b8965067a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bd7ea148a4a5c"/>
      <w:footerReference xmlns:r="http://schemas.openxmlformats.org/officeDocument/2006/relationships" w:type="default" r:id="R0030031c2ee2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bd7ea148a4a5c" /><Relationship Type="http://schemas.openxmlformats.org/officeDocument/2006/relationships/footer" Target="/word/footer1.xml" Id="R0030031c2ee2458e" /></Relationships>
</file>