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ec836cceca40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KTF HOLDING AS</w:t>
      </w:r>
    </w:p>
    <w:sectPr>
      <w:headerReference xmlns:r="http://schemas.openxmlformats.org/officeDocument/2006/relationships" w:type="default" r:id="Re5f7c388baa8469d"/>
      <w:footerReference xmlns:r="http://schemas.openxmlformats.org/officeDocument/2006/relationships" w:type="default" r:id="R3f0480b91bbb47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KTF HOLDING AS   ·   Org.nr 823 135 262   ·   Skåthaugen 66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7c388baa8469d" /><Relationship Type="http://schemas.openxmlformats.org/officeDocument/2006/relationships/footer" Target="/word/footer1.xml" Id="R3f0480b91bbb474d" /></Relationships>
</file>