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f97067914b48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HAMA ACCOUNTING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HAMA ACCOUNTING AS</w:t>
      </w:r>
    </w:p>
    <w:sectPr>
      <w:headerReference xmlns:r="http://schemas.openxmlformats.org/officeDocument/2006/relationships" w:type="default" r:id="R60ff1796040c4e9a"/>
      <w:footerReference xmlns:r="http://schemas.openxmlformats.org/officeDocument/2006/relationships" w:type="default" r:id="R3f784419554c4b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HAMA ACCOUNTING AS   ·   Org.nr 822 866 182   ·   Haralds vei 12   ·   1470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HAMA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ff1796040c4e9a" /><Relationship Type="http://schemas.openxmlformats.org/officeDocument/2006/relationships/footer" Target="/word/footer1.xml" Id="R3f784419554c4bcc" /></Relationships>
</file>