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95c581b84145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Larsnes,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 KOMMUNE</w:t>
      </w:r>
    </w:p>
    <w:sectPr>
      <w:headerReference xmlns:r="http://schemas.openxmlformats.org/officeDocument/2006/relationships" w:type="default" r:id="Rd25a1029c91942f5"/>
      <w:footerReference xmlns:r="http://schemas.openxmlformats.org/officeDocument/2006/relationships" w:type="default" r:id="Rf86863ed37ed4c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 KOMMUNE   ·   Org.nr 822 534 422   ·   Rønnebergplassen 17   ·   6084 LARSNES   ·   Tlf. 70 02 67 00   ·   post@sande.kommune.no   ·   www.sande.kommune.no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5a1029c91942f5" /><Relationship Type="http://schemas.openxmlformats.org/officeDocument/2006/relationships/footer" Target="/word/footer1.xml" Id="Rf86863ed37ed4c46" /></Relationships>
</file>