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a0547b1bae43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SANDE KOMMUNE.</w:t>
      </w:r>
    </w:p>
    <w:sectPr>
      <w:headerReference xmlns:r="http://schemas.openxmlformats.org/officeDocument/2006/relationships" w:type="default" r:id="Ra906e1fc3f384789"/>
      <w:footerReference xmlns:r="http://schemas.openxmlformats.org/officeDocument/2006/relationships" w:type="default" r:id="R1114bc765fbc4d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 KOMMUNE   ·   Org.nr 822 534 422   ·   Rønnebergplassen 17   ·   6084 LARSNES   ·   Tlf. 70 02 67 00   ·   post@sande.kommune.no   ·   www.sande.kommune.no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06e1fc3f384789" /><Relationship Type="http://schemas.openxmlformats.org/officeDocument/2006/relationships/footer" Target="/word/footer1.xml" Id="R1114bc765fbc4d5f" /></Relationships>
</file>