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1f7c4c27d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FOSSIL INVEST AS</w:t>
      </w:r>
    </w:p>
    <w:sectPr>
      <w:headerReference xmlns:r="http://schemas.openxmlformats.org/officeDocument/2006/relationships" w:type="default" r:id="R1312729492584d00"/>
      <w:footerReference xmlns:r="http://schemas.openxmlformats.org/officeDocument/2006/relationships" w:type="default" r:id="R72db2163fe89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FOSSIL INVEST AS   ·   Org.nr 820 920 422   ·   Vinterbro terrasse 12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2729492584d00" /><Relationship Type="http://schemas.openxmlformats.org/officeDocument/2006/relationships/footer" Target="/word/footer1.xml" Id="R72db2163fe894c55" /></Relationships>
</file>