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491264d4e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LIDSKJALV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30dc305396af4a0b"/>
      <w:footerReference xmlns:r="http://schemas.openxmlformats.org/officeDocument/2006/relationships" w:type="default" r:id="R13952ac0dc3a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c305396af4a0b" /><Relationship Type="http://schemas.openxmlformats.org/officeDocument/2006/relationships/footer" Target="/word/footer1.xml" Id="R13952ac0dc3a4c45" /></Relationships>
</file>