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24a5c44a5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808d3ce21f7540ae"/>
      <w:footerReference xmlns:r="http://schemas.openxmlformats.org/officeDocument/2006/relationships" w:type="default" r:id="R9fddfbd7ccb2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d3ce21f7540ae" /><Relationship Type="http://schemas.openxmlformats.org/officeDocument/2006/relationships/footer" Target="/word/footer1.xml" Id="R9fddfbd7ccb2459d" /></Relationships>
</file>