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a74a4d253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dc564d702e4f43e6"/>
      <w:footerReference xmlns:r="http://schemas.openxmlformats.org/officeDocument/2006/relationships" w:type="default" r:id="Rf2c107a885c7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64d702e4f43e6" /><Relationship Type="http://schemas.openxmlformats.org/officeDocument/2006/relationships/footer" Target="/word/footer1.xml" Id="Rf2c107a885c7427c" /></Relationships>
</file>