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f8ca4f3ee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832f714a1c4e4d"/>
      <w:footerReference xmlns:r="http://schemas.openxmlformats.org/officeDocument/2006/relationships" w:type="default" r:id="R9a5ec5f71c5b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HALLSJØ AS   ·   Org.nr 814 488 152   ·   Førresdalen 23B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32f714a1c4e4d" /><Relationship Type="http://schemas.openxmlformats.org/officeDocument/2006/relationships/footer" Target="/word/footer1.xml" Id="R9a5ec5f71c5b4c6b" /></Relationships>
</file>