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26acb39804f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9a0037266c374b6e"/>
      <w:footerReference xmlns:r="http://schemas.openxmlformats.org/officeDocument/2006/relationships" w:type="default" r:id="Rc6bae836dd15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037266c374b6e" /><Relationship Type="http://schemas.openxmlformats.org/officeDocument/2006/relationships/footer" Target="/word/footer1.xml" Id="Rc6bae836dd1543b0" /></Relationships>
</file>