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58361e15c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98d8a86bfbd4475c"/>
      <w:footerReference xmlns:r="http://schemas.openxmlformats.org/officeDocument/2006/relationships" w:type="default" r:id="R5c2e115c5069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8a86bfbd4475c" /><Relationship Type="http://schemas.openxmlformats.org/officeDocument/2006/relationships/footer" Target="/word/footer1.xml" Id="R5c2e115c50694bd9" /></Relationships>
</file>