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26bb114e1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471b433f17664609"/>
      <w:footerReference xmlns:r="http://schemas.openxmlformats.org/officeDocument/2006/relationships" w:type="default" r:id="Rb2808f950023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b433f17664609" /><Relationship Type="http://schemas.openxmlformats.org/officeDocument/2006/relationships/footer" Target="/word/footer1.xml" Id="Rb2808f9500234993" /></Relationships>
</file>